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 live in a rapidly changing world that can be complex to navigate. About half of Americans can remember a time when we were not constantly connected and it was easier to tune out the noise of the world, while the younger half of the population can’t imagine life without the internet. </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Modern life can have a significant impact on mental health </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color w:val="374151"/>
          <w:sz w:val="24"/>
          <w:szCs w:val="24"/>
          <w:rtl w:val="0"/>
        </w:rPr>
        <w:t xml:space="preserve">for better or for worse. </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disturbing imagery in the media we are exposed to today can be deeply unsettling. At the same time, our current technology also allows us to mobilize and provide collective support more efficiently in times of natural disasters or injustice. </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And ironically, while our devices make us more connected than ever, loneliness is an increasingly serious public health concern. We are now able to have conversations with friends and family on the other side of the world in real time. However, constant connection also means that we will know if we weren’t invited to a friend’s party down the street. </w:t>
      </w:r>
      <w:r w:rsidDel="00000000" w:rsidR="00000000" w:rsidRPr="00000000">
        <w:rPr>
          <w:rFonts w:ascii="Roboto" w:cs="Roboto" w:eastAsia="Roboto" w:hAnsi="Roboto"/>
          <w:color w:val="262626"/>
          <w:sz w:val="24"/>
          <w:szCs w:val="24"/>
          <w:rtl w:val="0"/>
        </w:rPr>
        <w:t xml:space="preserve">Recent survey data show that </w:t>
      </w:r>
      <w:hyperlink r:id="rId6">
        <w:r w:rsidDel="00000000" w:rsidR="00000000" w:rsidRPr="00000000">
          <w:rPr>
            <w:rFonts w:ascii="Roboto" w:cs="Roboto" w:eastAsia="Roboto" w:hAnsi="Roboto"/>
            <w:color w:val="1155cc"/>
            <w:sz w:val="24"/>
            <w:szCs w:val="24"/>
            <w:u w:val="single"/>
            <w:rtl w:val="0"/>
          </w:rPr>
          <w:t xml:space="preserve">more than half of U.S. adults (58%) are lonely</w:t>
        </w:r>
      </w:hyperlink>
      <w:r w:rsidDel="00000000" w:rsidR="00000000" w:rsidRPr="00000000">
        <w:rPr>
          <w:rFonts w:ascii="Roboto" w:cs="Roboto" w:eastAsia="Roboto" w:hAnsi="Roboto"/>
          <w:color w:val="374151"/>
          <w:sz w:val="24"/>
          <w:szCs w:val="24"/>
          <w:rtl w:val="0"/>
        </w:rPr>
        <w:t xml:space="preserve">.</w:t>
      </w:r>
      <w:r w:rsidDel="00000000" w:rsidR="00000000" w:rsidRPr="00000000">
        <w:rPr>
          <w:rFonts w:ascii="Roboto" w:cs="Roboto" w:eastAsia="Roboto" w:hAnsi="Roboto"/>
          <w:color w:val="374151"/>
          <w:sz w:val="24"/>
          <w:szCs w:val="24"/>
          <w:rtl w:val="0"/>
        </w:rPr>
        <w:t xml:space="preserve"> </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Finding a sense of calm and focusing on well-being when you are having mental health concerns can be daunting in our fast-paced society. It can be especially challenging to know where to start. </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May is Mental Health Month and </w:t>
      </w:r>
      <w:r w:rsidDel="00000000" w:rsidR="00000000" w:rsidRPr="00000000">
        <w:rPr>
          <w:rFonts w:ascii="Roboto" w:cs="Roboto" w:eastAsia="Roboto" w:hAnsi="Roboto"/>
          <w:color w:val="374151"/>
          <w:sz w:val="24"/>
          <w:szCs w:val="24"/>
          <w:highlight w:val="yellow"/>
          <w:rtl w:val="0"/>
        </w:rPr>
        <w:t xml:space="preserve">[ORG NAME]</w:t>
      </w:r>
      <w:r w:rsidDel="00000000" w:rsidR="00000000" w:rsidRPr="00000000">
        <w:rPr>
          <w:rFonts w:ascii="Roboto" w:cs="Roboto" w:eastAsia="Roboto" w:hAnsi="Roboto"/>
          <w:color w:val="374151"/>
          <w:sz w:val="24"/>
          <w:szCs w:val="24"/>
          <w:rtl w:val="0"/>
        </w:rPr>
        <w:t xml:space="preserve"> is raising awareness of the important role mental health plays in our lives</w:t>
      </w:r>
      <w:r w:rsidDel="00000000" w:rsidR="00000000" w:rsidRPr="00000000">
        <w:rPr>
          <w:rFonts w:ascii="Roboto" w:cs="Roboto" w:eastAsia="Roboto" w:hAnsi="Roboto"/>
          <w:color w:val="374151"/>
          <w:sz w:val="24"/>
          <w:szCs w:val="24"/>
          <w:rtl w:val="0"/>
        </w:rPr>
        <w:t xml:space="preserve">. We are</w:t>
      </w:r>
      <w:r w:rsidDel="00000000" w:rsidR="00000000" w:rsidRPr="00000000">
        <w:rPr>
          <w:rFonts w:ascii="Roboto" w:cs="Roboto" w:eastAsia="Roboto" w:hAnsi="Roboto"/>
          <w:color w:val="374151"/>
          <w:sz w:val="24"/>
          <w:szCs w:val="24"/>
          <w:rtl w:val="0"/>
        </w:rPr>
        <w:t xml:space="preserve"> encouraging members of the community to take action </w:t>
      </w:r>
      <w:r w:rsidDel="00000000" w:rsidR="00000000" w:rsidRPr="00000000">
        <w:rPr>
          <w:rFonts w:ascii="Roboto" w:cs="Roboto" w:eastAsia="Roboto" w:hAnsi="Roboto"/>
          <w:color w:val="374151"/>
          <w:sz w:val="24"/>
          <w:szCs w:val="24"/>
          <w:rtl w:val="0"/>
        </w:rPr>
        <w:t xml:space="preserve">toward</w:t>
      </w:r>
      <w:r w:rsidDel="00000000" w:rsidR="00000000" w:rsidRPr="00000000">
        <w:rPr>
          <w:rFonts w:ascii="Roboto" w:cs="Roboto" w:eastAsia="Roboto" w:hAnsi="Roboto"/>
          <w:color w:val="374151"/>
          <w:sz w:val="24"/>
          <w:szCs w:val="24"/>
          <w:rtl w:val="0"/>
        </w:rPr>
        <w:t xml:space="preserve"> protecting their mental health and overall well-being.</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This May, </w:t>
      </w:r>
      <w:r w:rsidDel="00000000" w:rsidR="00000000" w:rsidRPr="00000000">
        <w:rPr>
          <w:rFonts w:ascii="Roboto" w:cs="Roboto" w:eastAsia="Roboto" w:hAnsi="Roboto"/>
          <w:color w:val="374151"/>
          <w:sz w:val="24"/>
          <w:szCs w:val="24"/>
          <w:highlight w:val="yellow"/>
          <w:rtl w:val="0"/>
        </w:rPr>
        <w:t xml:space="preserve">[ORG NAME]</w:t>
      </w:r>
      <w:r w:rsidDel="00000000" w:rsidR="00000000" w:rsidRPr="00000000">
        <w:rPr>
          <w:rFonts w:ascii="Roboto" w:cs="Roboto" w:eastAsia="Roboto" w:hAnsi="Roboto"/>
          <w:color w:val="374151"/>
          <w:sz w:val="24"/>
          <w:szCs w:val="24"/>
          <w:rtl w:val="0"/>
        </w:rPr>
        <w:t xml:space="preserve"> will focus </w:t>
      </w:r>
      <w:r w:rsidDel="00000000" w:rsidR="00000000" w:rsidRPr="00000000">
        <w:rPr>
          <w:rFonts w:ascii="Roboto" w:cs="Roboto" w:eastAsia="Roboto" w:hAnsi="Roboto"/>
          <w:color w:val="374151"/>
          <w:sz w:val="24"/>
          <w:szCs w:val="24"/>
          <w:rtl w:val="0"/>
        </w:rPr>
        <w:t xml:space="preserve">their</w:t>
      </w:r>
      <w:r w:rsidDel="00000000" w:rsidR="00000000" w:rsidRPr="00000000">
        <w:rPr>
          <w:rFonts w:ascii="Roboto" w:cs="Roboto" w:eastAsia="Roboto" w:hAnsi="Roboto"/>
          <w:color w:val="374151"/>
          <w:sz w:val="24"/>
          <w:szCs w:val="24"/>
          <w:rtl w:val="0"/>
        </w:rPr>
        <w:t xml:space="preserve"> efforts </w:t>
      </w:r>
      <w:r w:rsidDel="00000000" w:rsidR="00000000" w:rsidRPr="00000000">
        <w:rPr>
          <w:rFonts w:ascii="Roboto" w:cs="Roboto" w:eastAsia="Roboto" w:hAnsi="Roboto"/>
          <w:color w:val="374151"/>
          <w:sz w:val="24"/>
          <w:szCs w:val="24"/>
          <w:rtl w:val="0"/>
        </w:rPr>
        <w:t xml:space="preserve">on helping members of the community to:</w:t>
      </w:r>
      <w:r w:rsidDel="00000000" w:rsidR="00000000" w:rsidRPr="00000000">
        <w:rPr>
          <w:rtl w:val="0"/>
        </w:rPr>
      </w:r>
    </w:p>
    <w:p w:rsidR="00000000" w:rsidDel="00000000" w:rsidP="00000000" w:rsidRDefault="00000000" w:rsidRPr="00000000" w14:paraId="00000008">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24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LEARN how modern life affects mental health with new resources to navigate our changing world. </w:t>
      </w:r>
    </w:p>
    <w:p w:rsidR="00000000" w:rsidDel="00000000" w:rsidP="00000000" w:rsidRDefault="00000000" w:rsidRPr="00000000" w14:paraId="00000009">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ACT by building a coping toolbox to manage stress, difficult emotions, and challenging situations.</w:t>
      </w:r>
    </w:p>
    <w:p w:rsidR="00000000" w:rsidDel="00000000" w:rsidP="00000000" w:rsidRDefault="00000000" w:rsidRPr="00000000" w14:paraId="0000000A">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240" w:before="0" w:beforeAutospacing="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ADVOCATE to improve mental health for themselves, the ones they love, and their community.</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Mental Health America has created a toolkit to help individuals figure out where to start. </w:t>
      </w:r>
      <w:r w:rsidDel="00000000" w:rsidR="00000000" w:rsidRPr="00000000">
        <w:rPr>
          <w:rFonts w:ascii="Roboto" w:cs="Roboto" w:eastAsia="Roboto" w:hAnsi="Roboto"/>
          <w:color w:val="374151"/>
          <w:sz w:val="24"/>
          <w:szCs w:val="24"/>
          <w:rtl w:val="0"/>
        </w:rPr>
        <w:t xml:space="preserve"> The toolkit provides free, practical resources for addressing mental health. Go to</w:t>
      </w:r>
      <w:hyperlink r:id="rId7">
        <w:r w:rsidDel="00000000" w:rsidR="00000000" w:rsidRPr="00000000">
          <w:rPr>
            <w:rFonts w:ascii="Roboto" w:cs="Roboto" w:eastAsia="Roboto" w:hAnsi="Roboto"/>
            <w:color w:val="374151"/>
            <w:sz w:val="24"/>
            <w:szCs w:val="24"/>
            <w:rtl w:val="0"/>
          </w:rPr>
          <w:t xml:space="preserve"> </w:t>
        </w:r>
      </w:hyperlink>
      <w:hyperlink r:id="rId8">
        <w:r w:rsidDel="00000000" w:rsidR="00000000" w:rsidRPr="00000000">
          <w:rPr>
            <w:rFonts w:ascii="Roboto" w:cs="Roboto" w:eastAsia="Roboto" w:hAnsi="Roboto"/>
            <w:color w:val="1155cc"/>
            <w:sz w:val="24"/>
            <w:szCs w:val="24"/>
            <w:u w:val="single"/>
            <w:rtl w:val="0"/>
          </w:rPr>
          <w:t xml:space="preserve">mhanational.org/may</w:t>
        </w:r>
      </w:hyperlink>
      <w:r w:rsidDel="00000000" w:rsidR="00000000" w:rsidRPr="00000000">
        <w:rPr>
          <w:rFonts w:ascii="Roboto" w:cs="Roboto" w:eastAsia="Roboto" w:hAnsi="Roboto"/>
          <w:color w:val="374151"/>
          <w:sz w:val="24"/>
          <w:szCs w:val="24"/>
          <w:rtl w:val="0"/>
        </w:rPr>
        <w:t xml:space="preserve"> to learn more.</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rFonts w:ascii="Roboto" w:cs="Roboto" w:eastAsia="Roboto" w:hAnsi="Roboto"/>
          <w:color w:val="374151"/>
          <w:sz w:val="24"/>
          <w:szCs w:val="24"/>
          <w:highlight w:val="yellow"/>
        </w:rPr>
      </w:pPr>
      <w:r w:rsidDel="00000000" w:rsidR="00000000" w:rsidRPr="00000000">
        <w:rPr>
          <w:rtl w:val="0"/>
        </w:rPr>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If you think you may be experiencing symptoms of a mental health condition and are unsure of where to start, take a free, </w:t>
      </w:r>
      <w:r w:rsidDel="00000000" w:rsidR="00000000" w:rsidRPr="00000000">
        <w:rPr>
          <w:rFonts w:ascii="Roboto" w:cs="Roboto" w:eastAsia="Roboto" w:hAnsi="Roboto"/>
          <w:color w:val="374151"/>
          <w:sz w:val="24"/>
          <w:szCs w:val="24"/>
          <w:rtl w:val="0"/>
        </w:rPr>
        <w:t xml:space="preserve">private</w:t>
      </w:r>
      <w:r w:rsidDel="00000000" w:rsidR="00000000" w:rsidRPr="00000000">
        <w:rPr>
          <w:rFonts w:ascii="Roboto" w:cs="Roboto" w:eastAsia="Roboto" w:hAnsi="Roboto"/>
          <w:color w:val="374151"/>
          <w:sz w:val="24"/>
          <w:szCs w:val="24"/>
          <w:rtl w:val="0"/>
        </w:rPr>
        <w:t xml:space="preserve"> mental health test at</w:t>
      </w:r>
      <w:hyperlink r:id="rId9">
        <w:r w:rsidDel="00000000" w:rsidR="00000000" w:rsidRPr="00000000">
          <w:rPr>
            <w:rFonts w:ascii="Roboto" w:cs="Roboto" w:eastAsia="Roboto" w:hAnsi="Roboto"/>
            <w:color w:val="374151"/>
            <w:sz w:val="24"/>
            <w:szCs w:val="24"/>
            <w:rtl w:val="0"/>
          </w:rPr>
          <w:t xml:space="preserve"> </w:t>
        </w:r>
      </w:hyperlink>
      <w:hyperlink r:id="rId10">
        <w:r w:rsidDel="00000000" w:rsidR="00000000" w:rsidRPr="00000000">
          <w:rPr>
            <w:rFonts w:ascii="Roboto" w:cs="Roboto" w:eastAsia="Roboto" w:hAnsi="Roboto"/>
            <w:color w:val="1155cc"/>
            <w:sz w:val="24"/>
            <w:szCs w:val="24"/>
            <w:u w:val="single"/>
            <w:rtl w:val="0"/>
          </w:rPr>
          <w:t xml:space="preserve">mhascreening.org</w:t>
        </w:r>
      </w:hyperlink>
      <w:r w:rsidDel="00000000" w:rsidR="00000000" w:rsidRPr="00000000">
        <w:rPr>
          <w:rFonts w:ascii="Roboto" w:cs="Roboto" w:eastAsia="Roboto" w:hAnsi="Roboto"/>
          <w:color w:val="374151"/>
          <w:sz w:val="24"/>
          <w:szCs w:val="24"/>
          <w:rtl w:val="0"/>
        </w:rPr>
        <w:t xml:space="preserve"> to determine next steps.</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highlight w:val="yellow"/>
        </w:rPr>
      </w:pPr>
      <w:r w:rsidDel="00000000" w:rsidR="00000000" w:rsidRPr="00000000">
        <w:rPr>
          <w:rFonts w:ascii="Roboto" w:cs="Roboto" w:eastAsia="Roboto" w:hAnsi="Roboto"/>
          <w:color w:val="374151"/>
          <w:sz w:val="24"/>
          <w:szCs w:val="24"/>
          <w:highlight w:val="yellow"/>
          <w:rtl w:val="0"/>
        </w:rPr>
        <w:t xml:space="preserve">[Insert information about how to contact ORG or specific program you may want to highlight].</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It’s important to remember that working on your mental health takes time. Change won’t happen overnight. Instead, by focusing on small changes, you can move through the stressors of modern life and develop long-term strategies to support yourself </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color w:val="374151"/>
          <w:sz w:val="24"/>
          <w:szCs w:val="24"/>
          <w:rtl w:val="0"/>
        </w:rPr>
        <w:t xml:space="preserve"> and others </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color w:val="374151"/>
          <w:sz w:val="24"/>
          <w:szCs w:val="24"/>
          <w:rtl w:val="0"/>
        </w:rPr>
        <w:t xml:space="preserve">on an ongoing basis.</w:t>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14">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highlight w:val="yellow"/>
        </w:rPr>
      </w:pPr>
      <w:r w:rsidDel="00000000" w:rsidR="00000000" w:rsidRPr="00000000">
        <w:rPr>
          <w:rtl w:val="0"/>
        </w:rPr>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highlight w:val="yellow"/>
        </w:rPr>
      </w:pPr>
      <w:r w:rsidDel="00000000" w:rsidR="00000000" w:rsidRPr="00000000">
        <w:rPr>
          <w:rtl w:val="0"/>
        </w:rPr>
      </w:r>
    </w:p>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highlight w:val="yellow"/>
        </w:rPr>
      </w:pPr>
      <w:r w:rsidDel="00000000" w:rsidR="00000000" w:rsidRPr="00000000">
        <w:rPr>
          <w:rtl w:val="0"/>
        </w:rPr>
      </w:r>
    </w:p>
    <w:p w:rsidR="00000000" w:rsidDel="00000000" w:rsidP="00000000" w:rsidRDefault="00000000" w:rsidRPr="00000000" w14:paraId="0000001B">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highlight w:val="yellow"/>
        </w:rPr>
      </w:pPr>
      <w:r w:rsidDel="00000000" w:rsidR="00000000" w:rsidRPr="00000000">
        <w:rPr>
          <w:rtl w:val="0"/>
        </w:rPr>
      </w:r>
    </w:p>
    <w:p w:rsidR="00000000" w:rsidDel="00000000" w:rsidP="00000000" w:rsidRDefault="00000000" w:rsidRPr="00000000" w14:paraId="0000001C">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highlight w:val="yellow"/>
        </w:rPr>
      </w:pPr>
      <w:r w:rsidDel="00000000" w:rsidR="00000000" w:rsidRPr="00000000">
        <w:rPr>
          <w:rtl w:val="0"/>
        </w:rPr>
      </w:r>
    </w:p>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highlight w:val="yellow"/>
        </w:rPr>
      </w:pPr>
      <w:r w:rsidDel="00000000" w:rsidR="00000000" w:rsidRPr="00000000">
        <w:rPr>
          <w:rtl w:val="0"/>
        </w:rPr>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highlight w:val="yellow"/>
        </w:rPr>
      </w:pPr>
      <w:r w:rsidDel="00000000" w:rsidR="00000000" w:rsidRPr="00000000">
        <w:rPr>
          <w:rtl w:val="0"/>
        </w:rPr>
      </w:r>
    </w:p>
    <w:p w:rsidR="00000000" w:rsidDel="00000000" w:rsidP="00000000" w:rsidRDefault="00000000" w:rsidRPr="00000000" w14:paraId="0000001F">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highlight w:val="yellow"/>
        </w:rPr>
      </w:pPr>
      <w:r w:rsidDel="00000000" w:rsidR="00000000" w:rsidRPr="00000000">
        <w:rPr>
          <w:rtl w:val="0"/>
        </w:rPr>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highlight w:val="yellow"/>
        </w:rPr>
      </w:pPr>
      <w:r w:rsidDel="00000000" w:rsidR="00000000" w:rsidRPr="00000000">
        <w:rPr>
          <w:rtl w:val="0"/>
        </w:rPr>
      </w:r>
    </w:p>
    <w:p w:rsidR="00000000" w:rsidDel="00000000" w:rsidP="00000000" w:rsidRDefault="00000000" w:rsidRPr="00000000" w14:paraId="00000021">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highlight w:val="yellow"/>
        </w:rPr>
      </w:pPr>
      <w:r w:rsidDel="00000000" w:rsidR="00000000" w:rsidRPr="00000000">
        <w:rPr>
          <w:rtl w:val="0"/>
        </w:rPr>
      </w:r>
    </w:p>
    <w:p w:rsidR="00000000" w:rsidDel="00000000" w:rsidP="00000000" w:rsidRDefault="00000000" w:rsidRPr="00000000" w14:paraId="00000022">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highlight w:val="yellow"/>
        </w:rPr>
      </w:pPr>
      <w:r w:rsidDel="00000000" w:rsidR="00000000" w:rsidRPr="00000000">
        <w:rPr>
          <w:rFonts w:ascii="Roboto" w:cs="Roboto" w:eastAsia="Roboto" w:hAnsi="Roboto"/>
          <w:color w:val="374151"/>
          <w:sz w:val="24"/>
          <w:szCs w:val="24"/>
          <w:highlight w:val="yellow"/>
          <w:rtl w:val="0"/>
        </w:rPr>
        <w:t xml:space="preserve">A.The world is constantly and rapidly changing</w:t>
      </w:r>
    </w:p>
    <w:p w:rsidR="00000000" w:rsidDel="00000000" w:rsidP="00000000" w:rsidRDefault="00000000" w:rsidRPr="00000000" w14:paraId="00000023">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highlight w:val="yellow"/>
        </w:rPr>
      </w:pPr>
      <w:r w:rsidDel="00000000" w:rsidR="00000000" w:rsidRPr="00000000">
        <w:rPr>
          <w:rFonts w:ascii="Roboto" w:cs="Roboto" w:eastAsia="Roboto" w:hAnsi="Roboto"/>
          <w:color w:val="374151"/>
          <w:sz w:val="24"/>
          <w:szCs w:val="24"/>
          <w:highlight w:val="yellow"/>
          <w:rtl w:val="0"/>
        </w:rPr>
        <w:t xml:space="preserve">B. Anyone who is middle aged and up can remember times when there were no smart phones, not being constantly connected/exposed - or how easy it used to be to tune out when you wanted. At the same time, youth don’t know a world without constant connection/internet</w:t>
      </w:r>
    </w:p>
    <w:p w:rsidR="00000000" w:rsidDel="00000000" w:rsidP="00000000" w:rsidRDefault="00000000" w:rsidRPr="00000000" w14:paraId="00000024">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highlight w:val="yellow"/>
        </w:rPr>
      </w:pPr>
      <w:r w:rsidDel="00000000" w:rsidR="00000000" w:rsidRPr="00000000">
        <w:rPr>
          <w:rFonts w:ascii="Roboto" w:cs="Roboto" w:eastAsia="Roboto" w:hAnsi="Roboto"/>
          <w:color w:val="374151"/>
          <w:sz w:val="24"/>
          <w:szCs w:val="24"/>
          <w:rtl w:val="0"/>
        </w:rPr>
        <w:t xml:space="preserve"> </w:t>
      </w:r>
      <w:r w:rsidDel="00000000" w:rsidR="00000000" w:rsidRPr="00000000">
        <w:rPr>
          <w:rFonts w:ascii="Roboto" w:cs="Roboto" w:eastAsia="Roboto" w:hAnsi="Roboto"/>
          <w:color w:val="374151"/>
          <w:sz w:val="24"/>
          <w:szCs w:val="24"/>
          <w:highlight w:val="yellow"/>
          <w:rtl w:val="0"/>
        </w:rPr>
        <w:t xml:space="preserve">C. Constant connection makes us hyper aware of what is going on around us - for better or for worse. </w:t>
      </w:r>
    </w:p>
    <w:p w:rsidR="00000000" w:rsidDel="00000000" w:rsidP="00000000" w:rsidRDefault="00000000" w:rsidRPr="00000000" w14:paraId="00000025">
      <w:pPr>
        <w:numPr>
          <w:ilvl w:val="2"/>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240" w:lineRule="auto"/>
        <w:ind w:left="2160" w:hanging="360"/>
        <w:rPr>
          <w:rFonts w:ascii="Roboto" w:cs="Roboto" w:eastAsia="Roboto" w:hAnsi="Roboto"/>
          <w:color w:val="374151"/>
          <w:sz w:val="24"/>
          <w:szCs w:val="24"/>
          <w:highlight w:val="yellow"/>
        </w:rPr>
      </w:pPr>
      <w:r w:rsidDel="00000000" w:rsidR="00000000" w:rsidRPr="00000000">
        <w:rPr>
          <w:rFonts w:ascii="Roboto" w:cs="Roboto" w:eastAsia="Roboto" w:hAnsi="Roboto"/>
          <w:color w:val="374151"/>
          <w:sz w:val="24"/>
          <w:szCs w:val="24"/>
          <w:highlight w:val="yellow"/>
          <w:rtl w:val="0"/>
        </w:rPr>
        <w:t xml:space="preserve">Bad news and associated disturbing imagery but also able to mobilize/provide collective support better in times of disaster or injustice</w:t>
      </w:r>
    </w:p>
    <w:p w:rsidR="00000000" w:rsidDel="00000000" w:rsidP="00000000" w:rsidRDefault="00000000" w:rsidRPr="00000000" w14:paraId="00000026">
      <w:pPr>
        <w:numPr>
          <w:ilvl w:val="2"/>
          <w:numId w:val="2"/>
        </w:numPr>
        <w:pBdr>
          <w:top w:color="d9d9e3" w:space="0" w:sz="0" w:val="none"/>
          <w:left w:color="d9d9e3" w:space="0" w:sz="0" w:val="none"/>
          <w:bottom w:color="d9d9e3" w:space="0" w:sz="0" w:val="none"/>
          <w:right w:color="d9d9e3" w:space="0" w:sz="0" w:val="none"/>
          <w:between w:color="d9d9e3" w:space="0" w:sz="0" w:val="none"/>
        </w:pBdr>
        <w:spacing w:after="240" w:before="0" w:beforeAutospacing="0" w:lineRule="auto"/>
        <w:ind w:left="2160" w:hanging="360"/>
        <w:rPr>
          <w:rFonts w:ascii="Roboto" w:cs="Roboto" w:eastAsia="Roboto" w:hAnsi="Roboto"/>
          <w:color w:val="374151"/>
          <w:sz w:val="24"/>
          <w:szCs w:val="24"/>
          <w:highlight w:val="yellow"/>
        </w:rPr>
      </w:pPr>
      <w:r w:rsidDel="00000000" w:rsidR="00000000" w:rsidRPr="00000000">
        <w:rPr>
          <w:rFonts w:ascii="Roboto" w:cs="Roboto" w:eastAsia="Roboto" w:hAnsi="Roboto"/>
          <w:color w:val="374151"/>
          <w:sz w:val="24"/>
          <w:szCs w:val="24"/>
          <w:highlight w:val="yellow"/>
          <w:rtl w:val="0"/>
        </w:rPr>
        <w:t xml:space="preserve">Able to have convos with friends/fam on the other side of the planet in real time, but also know when we aren’t invited to something happening with friend down the street - many people feeling more lonely than ever</w:t>
      </w:r>
    </w:p>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highlight w:val="yellow"/>
          <w:rtl w:val="0"/>
        </w:rPr>
        <w:t xml:space="preserve">D. This May, org is doing blah blah blah</w:t>
      </w:r>
      <w:r w:rsidDel="00000000" w:rsidR="00000000" w:rsidRPr="00000000">
        <w:rPr>
          <w:rtl w:val="0"/>
        </w:rPr>
      </w:r>
    </w:p>
    <w:p w:rsidR="00000000" w:rsidDel="00000000" w:rsidP="00000000" w:rsidRDefault="00000000" w:rsidRPr="00000000" w14:paraId="00000029">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2A">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highlight w:val="yellow"/>
        </w:rPr>
      </w:pPr>
      <w:r w:rsidDel="00000000" w:rsidR="00000000" w:rsidRPr="00000000">
        <w:rPr>
          <w:rFonts w:ascii="Roboto" w:cs="Roboto" w:eastAsia="Roboto" w:hAnsi="Roboto"/>
          <w:color w:val="374151"/>
          <w:sz w:val="24"/>
          <w:szCs w:val="24"/>
          <w:highlight w:val="yellow"/>
          <w:rtl w:val="0"/>
        </w:rPr>
        <w:t xml:space="preserve">E. Bulleted list of steps you can take</w:t>
      </w:r>
    </w:p>
    <w:p w:rsidR="00000000" w:rsidDel="00000000" w:rsidP="00000000" w:rsidRDefault="00000000" w:rsidRPr="00000000" w14:paraId="0000002B">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highlight w:val="yellow"/>
        </w:rPr>
      </w:pPr>
      <w:r w:rsidDel="00000000" w:rsidR="00000000" w:rsidRPr="00000000">
        <w:rPr>
          <w:rFonts w:ascii="Roboto" w:cs="Roboto" w:eastAsia="Roboto" w:hAnsi="Roboto"/>
          <w:color w:val="374151"/>
          <w:sz w:val="24"/>
          <w:szCs w:val="24"/>
          <w:highlight w:val="yellow"/>
          <w:rtl w:val="0"/>
        </w:rPr>
        <w:t xml:space="preserve">F. MHA has created a toolkit to guide you through these steps, toolkit website</w:t>
      </w:r>
    </w:p>
    <w:p w:rsidR="00000000" w:rsidDel="00000000" w:rsidP="00000000" w:rsidRDefault="00000000" w:rsidRPr="00000000" w14:paraId="0000002C">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highlight w:val="yellow"/>
          <w:rtl w:val="0"/>
        </w:rPr>
        <w:t xml:space="preserve">G. Stuff here about taking a screen</w:t>
      </w:r>
      <w:r w:rsidDel="00000000" w:rsidR="00000000" w:rsidRPr="00000000">
        <w:rPr>
          <w:rtl w:val="0"/>
        </w:rPr>
      </w:r>
    </w:p>
    <w:p w:rsidR="00000000" w:rsidDel="00000000" w:rsidP="00000000" w:rsidRDefault="00000000" w:rsidRPr="00000000" w14:paraId="0000002D">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2E">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2F">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31">
      <w:pPr>
        <w:pBdr>
          <w:top w:color="d9d9e3" w:space="0" w:sz="0" w:val="none"/>
          <w:left w:color="d9d9e3" w:space="0" w:sz="0" w:val="none"/>
          <w:bottom w:color="d9d9e3" w:space="0" w:sz="0" w:val="none"/>
          <w:right w:color="d9d9e3" w:space="0" w:sz="0" w:val="none"/>
          <w:between w:color="d9d9e3" w:space="0" w:sz="0" w:val="none"/>
        </w:pBdr>
        <w:spacing w:after="240" w:before="24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mhascreening.org" TargetMode="External"/><Relationship Id="rId9" Type="http://schemas.openxmlformats.org/officeDocument/2006/relationships/hyperlink" Target="http://mhascreening.org" TargetMode="External"/><Relationship Id="rId5" Type="http://schemas.openxmlformats.org/officeDocument/2006/relationships/styles" Target="styles.xml"/><Relationship Id="rId6" Type="http://schemas.openxmlformats.org/officeDocument/2006/relationships/hyperlink" Target="https://newsroom.thecignagroup.com/loneliness-epidemic-persists-post-pandemic-look" TargetMode="External"/><Relationship Id="rId7" Type="http://schemas.openxmlformats.org/officeDocument/2006/relationships/hyperlink" Target="http://mhanational.org/may" TargetMode="External"/><Relationship Id="rId8" Type="http://schemas.openxmlformats.org/officeDocument/2006/relationships/hyperlink" Target="http://mhanational.org/ma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